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等线" w:hAnsi="等线" w:eastAsia="等线" w:cs="Times New Roman"/>
          <w:szCs w:val="22"/>
        </w:rPr>
        <w:t>撤回仲裁申请书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555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申请人  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名称）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与被申请人  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名称）  有关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（案由）  纠纷一案【珠仲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裁/外</w:t>
      </w:r>
      <w:r>
        <w:rPr>
          <w:rFonts w:hint="eastAsia" w:ascii="仿宋_GB2312" w:hAnsi="仿宋_GB2312" w:eastAsia="仿宋_GB2312" w:cs="仿宋_GB2312"/>
          <w:sz w:val="30"/>
          <w:szCs w:val="30"/>
        </w:rPr>
        <w:t>字（       ）第    号】。现申请人请求撤回全部仲裁请求。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555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理由：   </w:t>
      </w:r>
      <w:r>
        <w:rPr>
          <w:rFonts w:hint="eastAsia" w:ascii="仿宋_GB2312" w:hAnsi="仿宋_GB2312" w:eastAsia="仿宋_GB2312" w:cs="仿宋_GB2312"/>
          <w:b/>
          <w:bCs/>
          <w:i/>
          <w:iCs/>
          <w:color w:val="FF0000"/>
          <w:sz w:val="24"/>
          <w:szCs w:val="24"/>
          <w:u w:val="single"/>
        </w:rPr>
        <w:t>（简单写即可）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。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     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           </w:t>
      </w: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此致</w:t>
      </w: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珠海国际仲裁院</w:t>
      </w: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申请人（盖章/签字）：               </w:t>
      </w:r>
    </w:p>
    <w:p>
      <w:pPr>
        <w:adjustRightInd w:val="0"/>
        <w:snapToGrid w:val="0"/>
        <w:spacing w:line="60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WVhZjU3NzE1ODc2ZjIwZjE3Nzk5OTgzZWQ3NmUifQ=="/>
  </w:docVars>
  <w:rsids>
    <w:rsidRoot w:val="31BE0597"/>
    <w:rsid w:val="001A5A36"/>
    <w:rsid w:val="003D2805"/>
    <w:rsid w:val="00492492"/>
    <w:rsid w:val="00503836"/>
    <w:rsid w:val="00575FF6"/>
    <w:rsid w:val="005E6B16"/>
    <w:rsid w:val="006A0E21"/>
    <w:rsid w:val="007B0297"/>
    <w:rsid w:val="007D3BCA"/>
    <w:rsid w:val="00964587"/>
    <w:rsid w:val="00A1597A"/>
    <w:rsid w:val="00A51E1F"/>
    <w:rsid w:val="00B83769"/>
    <w:rsid w:val="00BD4F2F"/>
    <w:rsid w:val="00C07325"/>
    <w:rsid w:val="00D77514"/>
    <w:rsid w:val="00DB0F48"/>
    <w:rsid w:val="0645245F"/>
    <w:rsid w:val="0AA17348"/>
    <w:rsid w:val="20D03178"/>
    <w:rsid w:val="22715707"/>
    <w:rsid w:val="26B7507E"/>
    <w:rsid w:val="2A2034EA"/>
    <w:rsid w:val="31BE0597"/>
    <w:rsid w:val="33BF2666"/>
    <w:rsid w:val="3AE731AC"/>
    <w:rsid w:val="410B008F"/>
    <w:rsid w:val="44002E32"/>
    <w:rsid w:val="47361B6C"/>
    <w:rsid w:val="47DF03C0"/>
    <w:rsid w:val="4C1B33EC"/>
    <w:rsid w:val="4EC7303F"/>
    <w:rsid w:val="4EF83928"/>
    <w:rsid w:val="561641AD"/>
    <w:rsid w:val="60B46A9C"/>
    <w:rsid w:val="63CE60C7"/>
    <w:rsid w:val="67634A2B"/>
    <w:rsid w:val="69FF2A08"/>
    <w:rsid w:val="6B182A49"/>
    <w:rsid w:val="6CEB3615"/>
    <w:rsid w:val="6DB77BCC"/>
    <w:rsid w:val="70FC0717"/>
    <w:rsid w:val="7B5E7785"/>
    <w:rsid w:val="7D2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Revision"/>
    <w:hidden/>
    <w:unhideWhenUs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2017-11-30T02:41:00Z</dcterms:created>
  <dc:creator>Rie</dc:creator>
  <cp:lastModifiedBy>珠海国际仲裁院-国际业务部-王雅慧</cp:lastModifiedBy>
  <dcterms:modified xsi:type="dcterms:W3CDTF">2024-05-06T06:37:39Z</dcterms:modified>
  <dc:title>撤回仲裁申请书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9F4CE80104374A5393C04E16DD5C36B6_13</vt:lpwstr>
  </property>
</Properties>
</file>